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1EFF7" w14:textId="77777777" w:rsidR="00EB6245" w:rsidRPr="00142EF4" w:rsidRDefault="00EB6245" w:rsidP="00EB6245">
      <w:pPr>
        <w:tabs>
          <w:tab w:val="left" w:pos="7200"/>
        </w:tabs>
        <w:ind w:left="567" w:right="801"/>
      </w:pPr>
      <w:r w:rsidRPr="00142EF4">
        <w:tab/>
      </w:r>
    </w:p>
    <w:p w14:paraId="662FC03A" w14:textId="77777777" w:rsidR="00604B1A" w:rsidRPr="00142EF4" w:rsidRDefault="00521DB1" w:rsidP="00521DB1">
      <w:pPr>
        <w:spacing w:line="360" w:lineRule="auto"/>
        <w:ind w:left="562" w:right="806" w:hanging="22"/>
        <w:jc w:val="center"/>
        <w:rPr>
          <w:b/>
          <w:bCs/>
          <w:sz w:val="32"/>
          <w:szCs w:val="32"/>
          <w:lang w:val="de-AT"/>
        </w:rPr>
      </w:pPr>
      <w:r w:rsidRPr="00142EF4">
        <w:rPr>
          <w:b/>
          <w:bCs/>
          <w:sz w:val="32"/>
          <w:szCs w:val="32"/>
          <w:lang w:val="de-AT"/>
        </w:rPr>
        <w:t>DECLARATION FORM</w:t>
      </w:r>
    </w:p>
    <w:p w14:paraId="50EE67AE" w14:textId="77777777" w:rsidR="00F539CD" w:rsidRPr="00142EF4" w:rsidRDefault="00604B1A" w:rsidP="00834F81">
      <w:pPr>
        <w:spacing w:after="0" w:line="360" w:lineRule="auto"/>
        <w:ind w:left="562" w:right="806"/>
        <w:rPr>
          <w:sz w:val="28"/>
          <w:szCs w:val="28"/>
          <w:lang w:val="de-AT"/>
        </w:rPr>
      </w:pPr>
      <w:r w:rsidRPr="00142EF4">
        <w:rPr>
          <w:sz w:val="28"/>
          <w:szCs w:val="28"/>
          <w:lang w:val="de-AT"/>
        </w:rPr>
        <w:t xml:space="preserve">I </w:t>
      </w:r>
      <w:bookmarkStart w:id="0" w:name="_Hlk523406409"/>
      <w:r w:rsidRPr="00142EF4">
        <w:rPr>
          <w:sz w:val="28"/>
          <w:szCs w:val="28"/>
          <w:lang w:val="de-AT"/>
        </w:rPr>
        <w:t>............................................................</w:t>
      </w:r>
      <w:r w:rsidR="00F539CD" w:rsidRPr="00142EF4">
        <w:rPr>
          <w:sz w:val="28"/>
          <w:szCs w:val="28"/>
          <w:lang w:val="de-AT"/>
        </w:rPr>
        <w:t xml:space="preserve">............................................................ </w:t>
      </w:r>
      <w:r w:rsidRPr="00142EF4">
        <w:rPr>
          <w:sz w:val="28"/>
          <w:szCs w:val="28"/>
          <w:lang w:val="de-AT"/>
        </w:rPr>
        <w:t xml:space="preserve"> </w:t>
      </w:r>
      <w:bookmarkEnd w:id="0"/>
    </w:p>
    <w:p w14:paraId="650C6CA7" w14:textId="77777777" w:rsidR="00886318" w:rsidRDefault="00604B1A" w:rsidP="00834F81">
      <w:pPr>
        <w:spacing w:after="0" w:line="360" w:lineRule="auto"/>
        <w:ind w:left="562" w:right="806"/>
        <w:rPr>
          <w:sz w:val="28"/>
          <w:szCs w:val="28"/>
          <w:lang w:val="de-AT"/>
        </w:rPr>
      </w:pPr>
      <w:r w:rsidRPr="00142EF4">
        <w:rPr>
          <w:sz w:val="28"/>
          <w:szCs w:val="28"/>
          <w:lang w:val="de-AT"/>
        </w:rPr>
        <w:t xml:space="preserve">the undersigned agree that I am a trainer attending on behalf of </w:t>
      </w:r>
    </w:p>
    <w:p w14:paraId="28B138D5" w14:textId="5496C903" w:rsidR="00F539CD" w:rsidRPr="00142EF4" w:rsidRDefault="00F539CD" w:rsidP="00834F81">
      <w:pPr>
        <w:spacing w:after="0" w:line="360" w:lineRule="auto"/>
        <w:ind w:left="562" w:right="806"/>
        <w:rPr>
          <w:sz w:val="28"/>
          <w:szCs w:val="28"/>
          <w:lang w:val="de-AT"/>
        </w:rPr>
      </w:pPr>
      <w:r w:rsidRPr="00142EF4">
        <w:rPr>
          <w:sz w:val="28"/>
          <w:szCs w:val="28"/>
          <w:lang w:val="de-AT"/>
        </w:rPr>
        <w:t xml:space="preserve">.......................................................................................  </w:t>
      </w:r>
    </w:p>
    <w:p w14:paraId="31DE0804" w14:textId="77777777" w:rsidR="00886318" w:rsidRDefault="00604B1A" w:rsidP="00834F81">
      <w:pPr>
        <w:spacing w:after="0" w:line="360" w:lineRule="auto"/>
        <w:ind w:left="562" w:right="806"/>
        <w:rPr>
          <w:sz w:val="28"/>
          <w:szCs w:val="28"/>
          <w:lang w:val="de-AT"/>
        </w:rPr>
      </w:pPr>
      <w:r w:rsidRPr="00142EF4">
        <w:rPr>
          <w:sz w:val="28"/>
          <w:szCs w:val="28"/>
          <w:lang w:val="de-AT"/>
        </w:rPr>
        <w:t>to assure their accreditation</w:t>
      </w:r>
      <w:r w:rsidR="00834F81" w:rsidRPr="00142EF4">
        <w:rPr>
          <w:sz w:val="28"/>
          <w:szCs w:val="28"/>
          <w:lang w:val="de-AT"/>
        </w:rPr>
        <w:t xml:space="preserve">, and therefore any training delivery I perform on the “ISO 20700:2017 CMC-Global Self-Declaration Check List Training” will be on behalf of </w:t>
      </w:r>
    </w:p>
    <w:p w14:paraId="2DE6439E" w14:textId="293D061F" w:rsidR="00F539CD" w:rsidRPr="00142EF4" w:rsidRDefault="00F539CD" w:rsidP="00834F81">
      <w:pPr>
        <w:spacing w:after="0" w:line="360" w:lineRule="auto"/>
        <w:ind w:left="562" w:right="806"/>
        <w:rPr>
          <w:sz w:val="28"/>
          <w:szCs w:val="28"/>
          <w:lang w:val="de-AT"/>
        </w:rPr>
      </w:pPr>
      <w:r w:rsidRPr="00142EF4">
        <w:rPr>
          <w:sz w:val="28"/>
          <w:szCs w:val="28"/>
          <w:lang w:val="de-AT"/>
        </w:rPr>
        <w:t xml:space="preserve">.......................................................................................  </w:t>
      </w:r>
    </w:p>
    <w:p w14:paraId="75BCC6C8" w14:textId="77777777" w:rsidR="00834F81" w:rsidRPr="00142EF4" w:rsidRDefault="00834F81" w:rsidP="00834F81">
      <w:pPr>
        <w:spacing w:after="0" w:line="360" w:lineRule="auto"/>
        <w:ind w:left="562" w:right="806"/>
        <w:rPr>
          <w:sz w:val="28"/>
          <w:szCs w:val="28"/>
          <w:lang w:val="de-AT"/>
        </w:rPr>
      </w:pPr>
      <w:r w:rsidRPr="00142EF4">
        <w:rPr>
          <w:sz w:val="28"/>
          <w:szCs w:val="28"/>
          <w:lang w:val="de-AT"/>
        </w:rPr>
        <w:t>and for training courses managed and supervised by them.</w:t>
      </w:r>
    </w:p>
    <w:p w14:paraId="6622E44F" w14:textId="77777777" w:rsidR="00834F81" w:rsidRPr="00142EF4" w:rsidRDefault="00834F81" w:rsidP="00834F81">
      <w:pPr>
        <w:spacing w:after="0" w:line="360" w:lineRule="auto"/>
        <w:ind w:left="562" w:right="806"/>
        <w:rPr>
          <w:sz w:val="28"/>
          <w:szCs w:val="28"/>
          <w:lang w:val="de-AT"/>
        </w:rPr>
      </w:pPr>
    </w:p>
    <w:p w14:paraId="639D9C10" w14:textId="77777777" w:rsidR="00BC07F8" w:rsidRPr="00142EF4" w:rsidRDefault="00834F81" w:rsidP="00604B1A">
      <w:pPr>
        <w:spacing w:line="360" w:lineRule="auto"/>
        <w:ind w:left="562" w:right="806"/>
        <w:rPr>
          <w:sz w:val="28"/>
          <w:szCs w:val="28"/>
        </w:rPr>
      </w:pPr>
      <w:r w:rsidRPr="00142EF4">
        <w:rPr>
          <w:sz w:val="28"/>
          <w:szCs w:val="28"/>
          <w:lang w:val="de-AT"/>
        </w:rPr>
        <w:t xml:space="preserve">We, </w:t>
      </w:r>
      <w:r w:rsidR="00AC5230" w:rsidRPr="00142EF4">
        <w:rPr>
          <w:sz w:val="28"/>
          <w:szCs w:val="28"/>
          <w:lang w:val="de-AT"/>
        </w:rPr>
        <w:t>the</w:t>
      </w:r>
      <w:r w:rsidRPr="00142EF4">
        <w:rPr>
          <w:sz w:val="28"/>
          <w:szCs w:val="28"/>
          <w:lang w:val="de-AT"/>
        </w:rPr>
        <w:t xml:space="preserve"> undersignees, </w:t>
      </w:r>
      <w:r w:rsidR="00604B1A" w:rsidRPr="00142EF4">
        <w:rPr>
          <w:sz w:val="28"/>
          <w:szCs w:val="28"/>
          <w:lang w:val="de-AT"/>
        </w:rPr>
        <w:t xml:space="preserve"> confirm that the provided material (training material, self-declaration check-list) underlies the copyright of ICMCI and will be used exclusively for the CMC-Global ISO 20700:2017 self-declaration training</w:t>
      </w:r>
      <w:r w:rsidRPr="00142EF4">
        <w:rPr>
          <w:sz w:val="28"/>
          <w:szCs w:val="28"/>
          <w:lang w:val="de-AT"/>
        </w:rPr>
        <w:t xml:space="preserve"> and according to the attached Apendix (</w:t>
      </w:r>
      <w:r w:rsidRPr="00142EF4">
        <w:rPr>
          <w:b/>
          <w:bCs/>
          <w:i/>
          <w:iCs/>
          <w:sz w:val="28"/>
          <w:szCs w:val="28"/>
          <w:lang w:val="de-AT"/>
        </w:rPr>
        <w:t>The Training ToR</w:t>
      </w:r>
      <w:r w:rsidRPr="00142EF4">
        <w:rPr>
          <w:sz w:val="28"/>
          <w:szCs w:val="28"/>
          <w:lang w:val="de-AT"/>
        </w:rPr>
        <w:t>) to implement the training nationally on behalf of the accredited IMC</w:t>
      </w:r>
      <w:r w:rsidR="00604B1A" w:rsidRPr="00142EF4">
        <w:rPr>
          <w:sz w:val="28"/>
          <w:szCs w:val="28"/>
          <w:lang w:val="de-AT"/>
        </w:rPr>
        <w:t>.</w:t>
      </w:r>
    </w:p>
    <w:p w14:paraId="30790B33" w14:textId="77777777" w:rsidR="00BC07F8" w:rsidRPr="00142EF4" w:rsidRDefault="00BC07F8" w:rsidP="00834F81">
      <w:pPr>
        <w:spacing w:after="0" w:line="360" w:lineRule="auto"/>
        <w:ind w:left="562" w:right="806"/>
        <w:rPr>
          <w:sz w:val="28"/>
          <w:szCs w:val="28"/>
          <w:lang w:val="de-AT"/>
        </w:rPr>
      </w:pPr>
    </w:p>
    <w:p w14:paraId="2EAF60E5" w14:textId="77777777" w:rsidR="00521DB1" w:rsidRPr="00142EF4" w:rsidRDefault="00521DB1" w:rsidP="00834F81">
      <w:pPr>
        <w:spacing w:after="0" w:line="360" w:lineRule="auto"/>
        <w:ind w:left="562" w:right="806"/>
        <w:rPr>
          <w:sz w:val="28"/>
          <w:szCs w:val="28"/>
          <w:lang w:val="de-AT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5206"/>
      </w:tblGrid>
      <w:tr w:rsidR="00521DB1" w:rsidRPr="00142EF4" w14:paraId="11FCBC95" w14:textId="77777777" w:rsidTr="00521DB1">
        <w:tc>
          <w:tcPr>
            <w:tcW w:w="4833" w:type="dxa"/>
          </w:tcPr>
          <w:p w14:paraId="192501F8" w14:textId="77777777" w:rsidR="00521DB1" w:rsidRPr="00142EF4" w:rsidRDefault="00521DB1" w:rsidP="00834F81">
            <w:pPr>
              <w:spacing w:line="360" w:lineRule="auto"/>
              <w:ind w:right="806"/>
              <w:rPr>
                <w:b/>
                <w:bCs/>
                <w:sz w:val="28"/>
                <w:szCs w:val="28"/>
                <w:lang w:val="de-AT"/>
              </w:rPr>
            </w:pPr>
            <w:r w:rsidRPr="00142EF4">
              <w:rPr>
                <w:b/>
                <w:bCs/>
                <w:sz w:val="28"/>
                <w:szCs w:val="28"/>
                <w:lang w:val="de-AT"/>
              </w:rPr>
              <w:t>Participant Name:</w:t>
            </w:r>
          </w:p>
          <w:p w14:paraId="3BC9333A" w14:textId="77777777" w:rsidR="00521DB1" w:rsidRPr="00142EF4" w:rsidRDefault="00521DB1" w:rsidP="00834F81">
            <w:pPr>
              <w:spacing w:line="360" w:lineRule="auto"/>
              <w:ind w:right="806"/>
              <w:rPr>
                <w:sz w:val="28"/>
                <w:szCs w:val="28"/>
                <w:lang w:val="de-AT"/>
              </w:rPr>
            </w:pPr>
            <w:r w:rsidRPr="00142EF4">
              <w:rPr>
                <w:sz w:val="28"/>
                <w:szCs w:val="28"/>
                <w:lang w:val="de-AT"/>
              </w:rPr>
              <w:t>______________________________</w:t>
            </w:r>
          </w:p>
        </w:tc>
        <w:tc>
          <w:tcPr>
            <w:tcW w:w="5130" w:type="dxa"/>
          </w:tcPr>
          <w:p w14:paraId="30BF1163" w14:textId="77777777" w:rsidR="00521DB1" w:rsidRPr="00142EF4" w:rsidRDefault="00521DB1" w:rsidP="00834F81">
            <w:pPr>
              <w:spacing w:line="360" w:lineRule="auto"/>
              <w:ind w:right="806"/>
              <w:rPr>
                <w:sz w:val="28"/>
                <w:szCs w:val="28"/>
                <w:lang w:val="de-AT"/>
              </w:rPr>
            </w:pPr>
            <w:r w:rsidRPr="00142EF4">
              <w:rPr>
                <w:b/>
                <w:bCs/>
                <w:sz w:val="28"/>
                <w:szCs w:val="28"/>
                <w:lang w:val="de-AT"/>
              </w:rPr>
              <w:t>IMC Name:</w:t>
            </w:r>
          </w:p>
          <w:p w14:paraId="2D0ACA39" w14:textId="77777777" w:rsidR="00521DB1" w:rsidRPr="00142EF4" w:rsidRDefault="00521DB1" w:rsidP="00834F81">
            <w:pPr>
              <w:spacing w:line="360" w:lineRule="auto"/>
              <w:ind w:right="806"/>
              <w:rPr>
                <w:sz w:val="28"/>
                <w:szCs w:val="28"/>
                <w:lang w:val="de-AT"/>
              </w:rPr>
            </w:pPr>
            <w:r w:rsidRPr="00142EF4">
              <w:rPr>
                <w:sz w:val="28"/>
                <w:szCs w:val="28"/>
                <w:lang w:val="de-AT"/>
              </w:rPr>
              <w:t>______________________________</w:t>
            </w:r>
          </w:p>
        </w:tc>
      </w:tr>
      <w:tr w:rsidR="00521DB1" w:rsidRPr="00142EF4" w14:paraId="0835D210" w14:textId="77777777" w:rsidTr="00521DB1">
        <w:tc>
          <w:tcPr>
            <w:tcW w:w="4833" w:type="dxa"/>
          </w:tcPr>
          <w:p w14:paraId="27DB6BBC" w14:textId="77777777" w:rsidR="00521DB1" w:rsidRPr="00142EF4" w:rsidRDefault="00521DB1" w:rsidP="00834F81">
            <w:pPr>
              <w:spacing w:line="360" w:lineRule="auto"/>
              <w:ind w:right="806"/>
              <w:rPr>
                <w:b/>
                <w:bCs/>
                <w:sz w:val="28"/>
                <w:szCs w:val="28"/>
                <w:lang w:val="de-AT"/>
              </w:rPr>
            </w:pPr>
            <w:r w:rsidRPr="00142EF4">
              <w:rPr>
                <w:b/>
                <w:bCs/>
                <w:sz w:val="28"/>
                <w:szCs w:val="28"/>
                <w:lang w:val="de-AT"/>
              </w:rPr>
              <w:t>Signature:</w:t>
            </w:r>
          </w:p>
          <w:p w14:paraId="27C0C957" w14:textId="77777777" w:rsidR="00521DB1" w:rsidRPr="00142EF4" w:rsidRDefault="00521DB1" w:rsidP="00834F81">
            <w:pPr>
              <w:spacing w:line="360" w:lineRule="auto"/>
              <w:ind w:right="806"/>
              <w:rPr>
                <w:sz w:val="28"/>
                <w:szCs w:val="28"/>
                <w:lang w:val="de-AT"/>
              </w:rPr>
            </w:pPr>
            <w:r w:rsidRPr="00142EF4">
              <w:rPr>
                <w:sz w:val="28"/>
                <w:szCs w:val="28"/>
                <w:lang w:val="de-AT"/>
              </w:rPr>
              <w:t>______________________________</w:t>
            </w:r>
          </w:p>
        </w:tc>
        <w:tc>
          <w:tcPr>
            <w:tcW w:w="5130" w:type="dxa"/>
          </w:tcPr>
          <w:p w14:paraId="29F8D15E" w14:textId="77777777" w:rsidR="00521DB1" w:rsidRPr="00142EF4" w:rsidRDefault="00521DB1" w:rsidP="00834F81">
            <w:pPr>
              <w:spacing w:line="360" w:lineRule="auto"/>
              <w:ind w:right="806"/>
              <w:rPr>
                <w:b/>
                <w:bCs/>
                <w:sz w:val="28"/>
                <w:szCs w:val="28"/>
                <w:lang w:val="de-AT"/>
              </w:rPr>
            </w:pPr>
            <w:r w:rsidRPr="00142EF4">
              <w:rPr>
                <w:b/>
                <w:bCs/>
                <w:sz w:val="28"/>
                <w:szCs w:val="28"/>
                <w:lang w:val="de-AT"/>
              </w:rPr>
              <w:t>Signa</w:t>
            </w:r>
            <w:r w:rsidR="0050044A" w:rsidRPr="00142EF4">
              <w:rPr>
                <w:b/>
                <w:bCs/>
                <w:sz w:val="28"/>
                <w:szCs w:val="28"/>
                <w:lang w:val="de-AT"/>
              </w:rPr>
              <w:t>t</w:t>
            </w:r>
            <w:r w:rsidRPr="00142EF4">
              <w:rPr>
                <w:b/>
                <w:bCs/>
                <w:sz w:val="28"/>
                <w:szCs w:val="28"/>
                <w:lang w:val="de-AT"/>
              </w:rPr>
              <w:t>ure:</w:t>
            </w:r>
          </w:p>
          <w:p w14:paraId="4984D6EB" w14:textId="77777777" w:rsidR="00521DB1" w:rsidRPr="00142EF4" w:rsidRDefault="00521DB1" w:rsidP="00834F81">
            <w:pPr>
              <w:spacing w:line="360" w:lineRule="auto"/>
              <w:ind w:right="806"/>
              <w:rPr>
                <w:sz w:val="28"/>
                <w:szCs w:val="28"/>
                <w:lang w:val="de-AT"/>
              </w:rPr>
            </w:pPr>
            <w:r w:rsidRPr="00142EF4">
              <w:rPr>
                <w:sz w:val="28"/>
                <w:szCs w:val="28"/>
                <w:lang w:val="de-AT"/>
              </w:rPr>
              <w:t>______________________________</w:t>
            </w:r>
          </w:p>
        </w:tc>
      </w:tr>
      <w:tr w:rsidR="00521DB1" w:rsidRPr="00142EF4" w14:paraId="473A6071" w14:textId="77777777" w:rsidTr="00521DB1">
        <w:tc>
          <w:tcPr>
            <w:tcW w:w="4833" w:type="dxa"/>
          </w:tcPr>
          <w:p w14:paraId="13C85761" w14:textId="77777777" w:rsidR="00521DB1" w:rsidRPr="00142EF4" w:rsidRDefault="00521DB1" w:rsidP="00834F81">
            <w:pPr>
              <w:spacing w:line="360" w:lineRule="auto"/>
              <w:ind w:right="806"/>
              <w:rPr>
                <w:b/>
                <w:bCs/>
                <w:sz w:val="28"/>
                <w:szCs w:val="28"/>
                <w:lang w:val="de-AT"/>
              </w:rPr>
            </w:pPr>
            <w:r w:rsidRPr="00142EF4">
              <w:rPr>
                <w:b/>
                <w:bCs/>
                <w:sz w:val="28"/>
                <w:szCs w:val="28"/>
                <w:lang w:val="de-AT"/>
              </w:rPr>
              <w:t>Date:</w:t>
            </w:r>
          </w:p>
          <w:p w14:paraId="07CCD41F" w14:textId="77777777" w:rsidR="00521DB1" w:rsidRPr="00142EF4" w:rsidRDefault="00521DB1" w:rsidP="00834F81">
            <w:pPr>
              <w:spacing w:line="360" w:lineRule="auto"/>
              <w:ind w:right="806"/>
              <w:rPr>
                <w:sz w:val="28"/>
                <w:szCs w:val="28"/>
                <w:lang w:val="de-AT"/>
              </w:rPr>
            </w:pPr>
            <w:r w:rsidRPr="00142EF4">
              <w:rPr>
                <w:sz w:val="28"/>
                <w:szCs w:val="28"/>
                <w:lang w:val="de-AT"/>
              </w:rPr>
              <w:t>______________________________</w:t>
            </w:r>
          </w:p>
        </w:tc>
        <w:tc>
          <w:tcPr>
            <w:tcW w:w="5130" w:type="dxa"/>
          </w:tcPr>
          <w:p w14:paraId="57F25F5C" w14:textId="77777777" w:rsidR="00521DB1" w:rsidRPr="00142EF4" w:rsidRDefault="00521DB1" w:rsidP="00834F81">
            <w:pPr>
              <w:spacing w:line="360" w:lineRule="auto"/>
              <w:ind w:right="806"/>
              <w:rPr>
                <w:b/>
                <w:bCs/>
                <w:sz w:val="28"/>
                <w:szCs w:val="28"/>
                <w:lang w:val="de-AT"/>
              </w:rPr>
            </w:pPr>
            <w:r w:rsidRPr="00142EF4">
              <w:rPr>
                <w:b/>
                <w:bCs/>
                <w:sz w:val="28"/>
                <w:szCs w:val="28"/>
                <w:lang w:val="de-AT"/>
              </w:rPr>
              <w:t>Date:</w:t>
            </w:r>
          </w:p>
          <w:p w14:paraId="08412BCF" w14:textId="77777777" w:rsidR="00521DB1" w:rsidRPr="00142EF4" w:rsidRDefault="00521DB1" w:rsidP="00834F81">
            <w:pPr>
              <w:spacing w:line="360" w:lineRule="auto"/>
              <w:ind w:right="806"/>
              <w:rPr>
                <w:sz w:val="28"/>
                <w:szCs w:val="28"/>
                <w:lang w:val="de-AT"/>
              </w:rPr>
            </w:pPr>
            <w:r w:rsidRPr="00142EF4">
              <w:rPr>
                <w:sz w:val="28"/>
                <w:szCs w:val="28"/>
                <w:lang w:val="de-AT"/>
              </w:rPr>
              <w:t>______________________________</w:t>
            </w:r>
          </w:p>
        </w:tc>
      </w:tr>
    </w:tbl>
    <w:p w14:paraId="2592AA64" w14:textId="77777777" w:rsidR="00437413" w:rsidRPr="00142EF4" w:rsidRDefault="00437413" w:rsidP="00521DB1">
      <w:pPr>
        <w:ind w:right="801"/>
      </w:pPr>
    </w:p>
    <w:sectPr w:rsidR="00437413" w:rsidRPr="00142EF4" w:rsidSect="008613F8">
      <w:headerReference w:type="default" r:id="rId6"/>
      <w:footerReference w:type="default" r:id="rId7"/>
      <w:pgSz w:w="11907" w:h="16839" w:code="9"/>
      <w:pgMar w:top="1440" w:right="49" w:bottom="1440" w:left="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41622" w14:textId="77777777" w:rsidR="00E010BB" w:rsidRDefault="00E010BB" w:rsidP="00BB2B27">
      <w:pPr>
        <w:spacing w:after="0" w:line="240" w:lineRule="auto"/>
      </w:pPr>
      <w:r>
        <w:separator/>
      </w:r>
    </w:p>
  </w:endnote>
  <w:endnote w:type="continuationSeparator" w:id="0">
    <w:p w14:paraId="351AA829" w14:textId="77777777" w:rsidR="00E010BB" w:rsidRDefault="00E010BB" w:rsidP="00BB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F42A7" w14:textId="77777777" w:rsidR="00C93827" w:rsidRDefault="00C93827" w:rsidP="00C93827">
    <w:pPr>
      <w:pStyle w:val="NoSpacing"/>
      <w:jc w:val="center"/>
      <w:rPr>
        <w:lang w:eastAsia="ja-JP"/>
      </w:rPr>
    </w:pPr>
    <w:r w:rsidRPr="00790CBC">
      <w:rPr>
        <w:rStyle w:val="SubtleEmphasis"/>
        <w:noProof/>
        <w:lang w:val="de-DE" w:eastAsia="de-DE"/>
      </w:rPr>
      <w:drawing>
        <wp:inline distT="0" distB="0" distL="0" distR="0" wp14:anchorId="553AAFF4" wp14:editId="477D0559">
          <wp:extent cx="3183824" cy="45719"/>
          <wp:effectExtent l="0" t="0" r="0" b="0"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olo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548468" cy="5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2CBB57" w14:textId="77777777" w:rsidR="00C93827" w:rsidRDefault="00C93827" w:rsidP="00C93827">
    <w:pPr>
      <w:pStyle w:val="NoSpacing"/>
      <w:jc w:val="center"/>
      <w:rPr>
        <w:lang w:eastAsia="ja-JP"/>
      </w:rPr>
    </w:pPr>
  </w:p>
  <w:p w14:paraId="7D1BB4B2" w14:textId="77777777" w:rsidR="00310073" w:rsidRDefault="00310073" w:rsidP="00310073">
    <w:pPr>
      <w:shd w:val="clear" w:color="auto" w:fill="FFFFFF"/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Secretariat: C/O Maurer &amp; Stager AG</w:t>
    </w:r>
  </w:p>
  <w:p w14:paraId="2AF0046E" w14:textId="77777777" w:rsidR="00310073" w:rsidRDefault="00310073" w:rsidP="00310073">
    <w:pPr>
      <w:shd w:val="clear" w:color="auto" w:fill="FFFFFF"/>
      <w:spacing w:after="0" w:line="240" w:lineRule="auto"/>
      <w:jc w:val="center"/>
      <w:rPr>
        <w:rFonts w:cstheme="minorHAnsi"/>
        <w:sz w:val="20"/>
        <w:szCs w:val="20"/>
      </w:rPr>
    </w:pPr>
    <w:proofErr w:type="spellStart"/>
    <w:r>
      <w:rPr>
        <w:rFonts w:cstheme="minorHAnsi"/>
        <w:sz w:val="20"/>
        <w:szCs w:val="20"/>
      </w:rPr>
      <w:t>Fraumünsterstrasse</w:t>
    </w:r>
    <w:proofErr w:type="spellEnd"/>
    <w:r>
      <w:rPr>
        <w:rFonts w:cstheme="minorHAnsi"/>
        <w:sz w:val="20"/>
        <w:szCs w:val="20"/>
      </w:rPr>
      <w:t xml:space="preserve"> 17/</w:t>
    </w:r>
    <w:proofErr w:type="spellStart"/>
    <w:r>
      <w:rPr>
        <w:rFonts w:cstheme="minorHAnsi"/>
        <w:sz w:val="20"/>
        <w:szCs w:val="20"/>
      </w:rPr>
      <w:t>Postfach</w:t>
    </w:r>
    <w:proofErr w:type="spellEnd"/>
    <w:r>
      <w:rPr>
        <w:rFonts w:cstheme="minorHAnsi"/>
        <w:sz w:val="20"/>
        <w:szCs w:val="20"/>
      </w:rPr>
      <w:t xml:space="preserve"> 318</w:t>
    </w:r>
  </w:p>
  <w:p w14:paraId="54E6BBDD" w14:textId="77777777" w:rsidR="00D859E2" w:rsidRPr="00E638DF" w:rsidRDefault="00310073" w:rsidP="00310073">
    <w:pPr>
      <w:pStyle w:val="NoSpacing"/>
      <w:jc w:val="center"/>
    </w:pPr>
    <w:r>
      <w:rPr>
        <w:rFonts w:asciiTheme="minorHAnsi" w:hAnsiTheme="minorHAnsi" w:cstheme="minorHAnsi"/>
        <w:sz w:val="20"/>
        <w:szCs w:val="20"/>
      </w:rPr>
      <w:t>CH – 8024 Zurich</w:t>
    </w:r>
  </w:p>
  <w:p w14:paraId="32C1E733" w14:textId="77777777" w:rsidR="00D859E2" w:rsidRDefault="00D859E2" w:rsidP="00D859E2">
    <w:pPr>
      <w:pStyle w:val="NoSpacing"/>
      <w:jc w:val="center"/>
      <w:rPr>
        <w:rStyle w:val="Hyperlink"/>
        <w:color w:val="0070C0"/>
        <w:lang w:val="en-GB"/>
      </w:rPr>
    </w:pPr>
    <w:r w:rsidRPr="00E638DF">
      <w:t>W: www.</w:t>
    </w:r>
    <w:r>
      <w:t>cmc-global.</w:t>
    </w:r>
    <w:r w:rsidRPr="00E638DF">
      <w:t xml:space="preserve">org </w:t>
    </w:r>
    <w:r>
      <w:t xml:space="preserve"> </w:t>
    </w:r>
    <w:r w:rsidRPr="00E638DF">
      <w:t xml:space="preserve">E: </w:t>
    </w:r>
    <w:hyperlink r:id="rId2" w:history="1">
      <w:r w:rsidR="008F08F4" w:rsidRPr="003F4EEE">
        <w:rPr>
          <w:rStyle w:val="Hyperlink"/>
          <w:lang w:val="en-GB"/>
        </w:rPr>
        <w:t>cmc-global@cmc-global.org</w:t>
      </w:r>
    </w:hyperlink>
  </w:p>
  <w:p w14:paraId="53CF682B" w14:textId="77777777" w:rsidR="0049305A" w:rsidRDefault="0049305A" w:rsidP="00C93827">
    <w:pPr>
      <w:pStyle w:val="NoSpacing"/>
      <w:jc w:val="center"/>
      <w:rPr>
        <w:rStyle w:val="Hyperlink"/>
        <w:color w:val="0070C0"/>
        <w:lang w:val="en-GB"/>
      </w:rPr>
    </w:pPr>
  </w:p>
  <w:p w14:paraId="56DC0EE3" w14:textId="77777777" w:rsidR="00C93827" w:rsidRPr="00C93827" w:rsidRDefault="00C93827" w:rsidP="00C93827">
    <w:pPr>
      <w:pStyle w:val="NoSpacing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817B5" w14:textId="77777777" w:rsidR="00E010BB" w:rsidRDefault="00E010BB" w:rsidP="00BB2B27">
      <w:pPr>
        <w:spacing w:after="0" w:line="240" w:lineRule="auto"/>
      </w:pPr>
      <w:r>
        <w:separator/>
      </w:r>
    </w:p>
  </w:footnote>
  <w:footnote w:type="continuationSeparator" w:id="0">
    <w:p w14:paraId="6C41BB4C" w14:textId="77777777" w:rsidR="00E010BB" w:rsidRDefault="00E010BB" w:rsidP="00BB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A2584" w14:textId="77777777" w:rsidR="00BB2B27" w:rsidRDefault="0049305A" w:rsidP="005C48F6">
    <w:pPr>
      <w:pStyle w:val="Header"/>
      <w:tabs>
        <w:tab w:val="clear" w:pos="8838"/>
        <w:tab w:val="right" w:pos="12333"/>
      </w:tabs>
      <w:jc w:val="center"/>
      <w:rPr>
        <w:lang w:eastAsia="ja-JP"/>
      </w:rPr>
    </w:pPr>
    <w:r>
      <w:rPr>
        <w:noProof/>
        <w:lang w:val="de-DE" w:eastAsia="de-DE"/>
      </w:rPr>
      <w:drawing>
        <wp:inline distT="0" distB="0" distL="0" distR="0" wp14:anchorId="40C0B089" wp14:editId="3B415A87">
          <wp:extent cx="7558405" cy="1429391"/>
          <wp:effectExtent l="0" t="0" r="4445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olors+logo_blue_circ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429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B27"/>
    <w:rsid w:val="0000316A"/>
    <w:rsid w:val="00022103"/>
    <w:rsid w:val="00034C07"/>
    <w:rsid w:val="000618DA"/>
    <w:rsid w:val="000635A9"/>
    <w:rsid w:val="00073255"/>
    <w:rsid w:val="000A76F6"/>
    <w:rsid w:val="000D0FCD"/>
    <w:rsid w:val="000D1A7D"/>
    <w:rsid w:val="000F79C6"/>
    <w:rsid w:val="00142EF4"/>
    <w:rsid w:val="001B6342"/>
    <w:rsid w:val="001F3FA0"/>
    <w:rsid w:val="002B5DC7"/>
    <w:rsid w:val="00310073"/>
    <w:rsid w:val="003236F0"/>
    <w:rsid w:val="00380E58"/>
    <w:rsid w:val="003E3475"/>
    <w:rsid w:val="00423D2D"/>
    <w:rsid w:val="00437413"/>
    <w:rsid w:val="004558C9"/>
    <w:rsid w:val="0049305A"/>
    <w:rsid w:val="0050044A"/>
    <w:rsid w:val="00521DB1"/>
    <w:rsid w:val="00576524"/>
    <w:rsid w:val="005C48F6"/>
    <w:rsid w:val="00604B1A"/>
    <w:rsid w:val="006E0FBD"/>
    <w:rsid w:val="006E4EEB"/>
    <w:rsid w:val="00777115"/>
    <w:rsid w:val="00787C05"/>
    <w:rsid w:val="008165B7"/>
    <w:rsid w:val="00834F81"/>
    <w:rsid w:val="008613F8"/>
    <w:rsid w:val="00886318"/>
    <w:rsid w:val="008F08F4"/>
    <w:rsid w:val="00924EDD"/>
    <w:rsid w:val="0095311D"/>
    <w:rsid w:val="00AC5230"/>
    <w:rsid w:val="00BB2B27"/>
    <w:rsid w:val="00BC07F8"/>
    <w:rsid w:val="00C12756"/>
    <w:rsid w:val="00C93827"/>
    <w:rsid w:val="00CC16F6"/>
    <w:rsid w:val="00CC4086"/>
    <w:rsid w:val="00D2161B"/>
    <w:rsid w:val="00D73995"/>
    <w:rsid w:val="00D76422"/>
    <w:rsid w:val="00D859E2"/>
    <w:rsid w:val="00E010BB"/>
    <w:rsid w:val="00E350B9"/>
    <w:rsid w:val="00EA50EB"/>
    <w:rsid w:val="00EB41CF"/>
    <w:rsid w:val="00EB6245"/>
    <w:rsid w:val="00EB78CE"/>
    <w:rsid w:val="00F37C96"/>
    <w:rsid w:val="00F539CD"/>
    <w:rsid w:val="00F9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1CFF7"/>
  <w15:docId w15:val="{498FA43D-0FF8-4B54-AE1C-5EE628F1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B27"/>
  </w:style>
  <w:style w:type="paragraph" w:styleId="Footer">
    <w:name w:val="footer"/>
    <w:basedOn w:val="Normal"/>
    <w:link w:val="FooterChar"/>
    <w:uiPriority w:val="99"/>
    <w:unhideWhenUsed/>
    <w:rsid w:val="00BB2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B27"/>
  </w:style>
  <w:style w:type="paragraph" w:styleId="BalloonText">
    <w:name w:val="Balloon Text"/>
    <w:basedOn w:val="Normal"/>
    <w:link w:val="BalloonTextChar"/>
    <w:uiPriority w:val="99"/>
    <w:semiHidden/>
    <w:unhideWhenUsed/>
    <w:rsid w:val="00BB2B27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27"/>
    <w:rPr>
      <w:rFonts w:ascii="MS UI Gothic" w:eastAsia="MS UI Gothic"/>
      <w:sz w:val="18"/>
      <w:szCs w:val="18"/>
    </w:rPr>
  </w:style>
  <w:style w:type="character" w:styleId="Hyperlink">
    <w:name w:val="Hyperlink"/>
    <w:uiPriority w:val="99"/>
    <w:rsid w:val="0049305A"/>
    <w:rPr>
      <w:color w:val="0000FF"/>
      <w:u w:val="single"/>
    </w:rPr>
  </w:style>
  <w:style w:type="paragraph" w:styleId="NoSpacing">
    <w:name w:val="No Spacing"/>
    <w:uiPriority w:val="1"/>
    <w:qFormat/>
    <w:rsid w:val="0049305A"/>
    <w:pPr>
      <w:autoSpaceDE w:val="0"/>
      <w:autoSpaceDN w:val="0"/>
      <w:spacing w:after="0" w:line="240" w:lineRule="auto"/>
    </w:pPr>
    <w:rPr>
      <w:rFonts w:ascii="Calibri" w:eastAsia="MS Mincho" w:hAnsi="Calibri" w:cs="Calibri"/>
      <w:lang w:val="en-US"/>
    </w:rPr>
  </w:style>
  <w:style w:type="character" w:styleId="SubtleEmphasis">
    <w:name w:val="Subtle Emphasis"/>
    <w:basedOn w:val="DefaultParagraphFont"/>
    <w:uiPriority w:val="19"/>
    <w:qFormat/>
    <w:rsid w:val="0049305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52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7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9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9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7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94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8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c-global@cmc-global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</dc:creator>
  <cp:lastModifiedBy>Reema Nasser</cp:lastModifiedBy>
  <cp:revision>5</cp:revision>
  <cp:lastPrinted>2020-09-14T12:25:00Z</cp:lastPrinted>
  <dcterms:created xsi:type="dcterms:W3CDTF">2019-07-23T08:54:00Z</dcterms:created>
  <dcterms:modified xsi:type="dcterms:W3CDTF">2020-09-14T12:25:00Z</dcterms:modified>
</cp:coreProperties>
</file>